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35B2" w14:textId="77777777" w:rsidR="005F20F2" w:rsidRDefault="005F20F2" w:rsidP="007613C2">
      <w:pPr>
        <w:spacing w:after="120"/>
        <w:rPr>
          <w:rFonts w:ascii="Century Schoolbook" w:hAnsi="Century Schoolbook"/>
          <w:b/>
        </w:rPr>
      </w:pPr>
    </w:p>
    <w:p w14:paraId="2301A424" w14:textId="1116EA97" w:rsidR="00A34476" w:rsidRPr="00A13711" w:rsidRDefault="0095577C" w:rsidP="00EC0B17">
      <w:pPr>
        <w:spacing w:after="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Bank draft to pay water/trash </w:t>
      </w:r>
      <w:proofErr w:type="gramStart"/>
      <w:r>
        <w:rPr>
          <w:b/>
          <w:sz w:val="32"/>
          <w:szCs w:val="32"/>
          <w:u w:val="single"/>
        </w:rPr>
        <w:t>bills</w:t>
      </w:r>
      <w:proofErr w:type="gramEnd"/>
    </w:p>
    <w:p w14:paraId="72A70796" w14:textId="3CE8B2D5" w:rsidR="00A3723E" w:rsidRPr="00A13711" w:rsidRDefault="0095577C" w:rsidP="00100E5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 are excited to offer for residents</w:t>
      </w:r>
      <w:r w:rsidR="00034F73">
        <w:rPr>
          <w:b/>
          <w:sz w:val="32"/>
          <w:szCs w:val="32"/>
        </w:rPr>
        <w:t xml:space="preserve"> the opportunity</w:t>
      </w:r>
      <w:r>
        <w:rPr>
          <w:b/>
          <w:sz w:val="32"/>
          <w:szCs w:val="32"/>
        </w:rPr>
        <w:t xml:space="preserve"> to pay their utility bills by electronic deduction f</w:t>
      </w:r>
      <w:r w:rsidR="00034F73">
        <w:rPr>
          <w:b/>
          <w:sz w:val="32"/>
          <w:szCs w:val="32"/>
        </w:rPr>
        <w:t>rom</w:t>
      </w:r>
      <w:r>
        <w:rPr>
          <w:b/>
          <w:sz w:val="32"/>
          <w:szCs w:val="32"/>
        </w:rPr>
        <w:t xml:space="preserve"> your bank account. </w:t>
      </w:r>
      <w:r w:rsidR="003E1562">
        <w:rPr>
          <w:b/>
          <w:sz w:val="32"/>
          <w:szCs w:val="32"/>
        </w:rPr>
        <w:t>Send us an email at cityofhays@cityofhays.org and we will email you the form.</w:t>
      </w:r>
    </w:p>
    <w:p w14:paraId="0CDB0B18" w14:textId="6BFFC232" w:rsidR="00CC299D" w:rsidRPr="00A13711" w:rsidRDefault="0033076E" w:rsidP="005D4442">
      <w:pPr>
        <w:jc w:val="center"/>
        <w:rPr>
          <w:b/>
          <w:sz w:val="32"/>
          <w:szCs w:val="32"/>
          <w:u w:val="single"/>
        </w:rPr>
      </w:pPr>
      <w:r w:rsidRPr="00A13711">
        <w:rPr>
          <w:b/>
          <w:sz w:val="32"/>
          <w:szCs w:val="32"/>
          <w:u w:val="single"/>
        </w:rPr>
        <w:t>Elections – May 6, 20</w:t>
      </w:r>
      <w:r w:rsidR="00B307E2" w:rsidRPr="00A13711">
        <w:rPr>
          <w:b/>
          <w:sz w:val="32"/>
          <w:szCs w:val="32"/>
          <w:u w:val="single"/>
        </w:rPr>
        <w:t>23</w:t>
      </w:r>
    </w:p>
    <w:p w14:paraId="2F6C1330" w14:textId="5A8ED416" w:rsidR="00C71FA1" w:rsidRDefault="0033076E" w:rsidP="0033076E">
      <w:pPr>
        <w:spacing w:after="0"/>
        <w:rPr>
          <w:b/>
          <w:sz w:val="32"/>
          <w:szCs w:val="32"/>
        </w:rPr>
      </w:pPr>
      <w:r w:rsidRPr="00A13711">
        <w:rPr>
          <w:b/>
          <w:sz w:val="32"/>
          <w:szCs w:val="32"/>
        </w:rPr>
        <w:t xml:space="preserve">City elections will </w:t>
      </w:r>
      <w:r w:rsidR="008470AF">
        <w:rPr>
          <w:b/>
          <w:sz w:val="32"/>
          <w:szCs w:val="32"/>
        </w:rPr>
        <w:t xml:space="preserve">not </w:t>
      </w:r>
      <w:r w:rsidRPr="00A13711">
        <w:rPr>
          <w:b/>
          <w:sz w:val="32"/>
          <w:szCs w:val="32"/>
        </w:rPr>
        <w:t>be held on May 6, 20</w:t>
      </w:r>
      <w:r w:rsidR="00D336AA" w:rsidRPr="00A13711">
        <w:rPr>
          <w:b/>
          <w:sz w:val="32"/>
          <w:szCs w:val="32"/>
        </w:rPr>
        <w:t>23</w:t>
      </w:r>
      <w:r w:rsidRPr="00A13711">
        <w:rPr>
          <w:b/>
          <w:sz w:val="32"/>
          <w:szCs w:val="32"/>
        </w:rPr>
        <w:t>.</w:t>
      </w:r>
      <w:r w:rsidR="008470AF">
        <w:rPr>
          <w:b/>
          <w:sz w:val="32"/>
          <w:szCs w:val="32"/>
        </w:rPr>
        <w:t xml:space="preserve"> One resident filed for each open seat. Canadice Blake and Roxanne O’Neal as incumbents will serve another two-year term. Lydia Bryan-Valdez was the only resident to file for the third open seat.</w:t>
      </w:r>
    </w:p>
    <w:p w14:paraId="723AE775" w14:textId="77777777" w:rsidR="00336837" w:rsidRPr="00336837" w:rsidRDefault="00336837" w:rsidP="00336837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</w:rPr>
      </w:pPr>
      <w:r w:rsidRPr="00336837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</w:rPr>
        <w:t>City Secretary</w:t>
      </w:r>
    </w:p>
    <w:p w14:paraId="64FC7CE5" w14:textId="39F2E258" w:rsidR="00865FED" w:rsidRPr="00336837" w:rsidRDefault="00336837" w:rsidP="00336837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336837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The city council hired Barb Dunnam as the part-time City Secretary. Barb’s lived on Red Bud Trail for 7 years. She is the Executive Director of Camp Fire Central Texas (since 2015) and a graduate of North Park University.  When not working, Barb and Bella can be found loving on Hammy and Pickles or playing outdoors anywhere and adventure can take them.</w:t>
      </w:r>
      <w:r w:rsidR="009F46EC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 xml:space="preserve"> She can be reached at 512-295-4792.</w:t>
      </w:r>
    </w:p>
    <w:p w14:paraId="7126F59F" w14:textId="5539AA95" w:rsidR="00FE3F7A" w:rsidRPr="00A13711" w:rsidRDefault="00AE7EF5" w:rsidP="00FE3F7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Financial Audit</w:t>
      </w:r>
    </w:p>
    <w:p w14:paraId="0C6F609D" w14:textId="2CCCD841" w:rsidR="009F46EC" w:rsidRDefault="00AE7EF5" w:rsidP="0049615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 are pleased to announce that the city earned a clean opinion from ou</w:t>
      </w:r>
      <w:r w:rsidR="00034F7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outside auditors for the five-year period ended September 30, 2022. Feel free to contact City Treasurer, Harvey Davis, at </w:t>
      </w:r>
      <w:hyperlink r:id="rId8" w:history="1">
        <w:r w:rsidRPr="008C12CB">
          <w:rPr>
            <w:rStyle w:val="Hyperlink"/>
            <w:b/>
            <w:sz w:val="32"/>
            <w:szCs w:val="32"/>
          </w:rPr>
          <w:t>harvey.cityofhays@gmail.com</w:t>
        </w:r>
      </w:hyperlink>
      <w:r>
        <w:rPr>
          <w:b/>
          <w:sz w:val="32"/>
          <w:szCs w:val="32"/>
        </w:rPr>
        <w:t xml:space="preserve"> or 512-296-4607 </w:t>
      </w:r>
      <w:r w:rsidR="00193AA7">
        <w:rPr>
          <w:b/>
          <w:sz w:val="32"/>
          <w:szCs w:val="32"/>
        </w:rPr>
        <w:t>for a copy.</w:t>
      </w:r>
    </w:p>
    <w:p w14:paraId="3B7FB198" w14:textId="77777777" w:rsidR="00193AA7" w:rsidRDefault="00193AA7" w:rsidP="00496150">
      <w:pPr>
        <w:spacing w:after="0"/>
        <w:rPr>
          <w:b/>
          <w:sz w:val="32"/>
          <w:szCs w:val="32"/>
        </w:rPr>
      </w:pPr>
    </w:p>
    <w:p w14:paraId="3D7A70A4" w14:textId="4EDBCA50" w:rsidR="009F46EC" w:rsidRDefault="009F46EC" w:rsidP="009F46E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Bulk Trash day is March 4</w:t>
      </w:r>
      <w:r w:rsidRPr="009F46E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!!!</w:t>
      </w:r>
    </w:p>
    <w:p w14:paraId="60ED426A" w14:textId="0D5ED3DD" w:rsidR="00193AA7" w:rsidRPr="009F46EC" w:rsidRDefault="00193AA7" w:rsidP="009F46E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City Hall will be open Monday and Friday from 8-11</w:t>
      </w:r>
    </w:p>
    <w:p w14:paraId="54C6349E" w14:textId="77777777" w:rsidR="00833A84" w:rsidRDefault="00833A84" w:rsidP="00496150">
      <w:pPr>
        <w:spacing w:after="0"/>
        <w:rPr>
          <w:b/>
          <w:sz w:val="26"/>
          <w:szCs w:val="26"/>
        </w:rPr>
      </w:pPr>
    </w:p>
    <w:p w14:paraId="52DD6BD6" w14:textId="77777777" w:rsidR="00624B5B" w:rsidRDefault="00624B5B" w:rsidP="00A97C86">
      <w:pPr>
        <w:spacing w:after="0"/>
        <w:rPr>
          <w:b/>
          <w:sz w:val="24"/>
          <w:szCs w:val="24"/>
        </w:rPr>
      </w:pPr>
    </w:p>
    <w:sectPr w:rsidR="00624B5B" w:rsidSect="00546B28">
      <w:headerReference w:type="default" r:id="rId9"/>
      <w:footerReference w:type="even" r:id="rId10"/>
      <w:footerReference w:type="default" r:id="rId11"/>
      <w:pgSz w:w="12240" w:h="15840"/>
      <w:pgMar w:top="180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2B46" w14:textId="77777777" w:rsidR="00F43CA9" w:rsidRDefault="00F43CA9" w:rsidP="00D7288E">
      <w:pPr>
        <w:spacing w:after="0" w:line="240" w:lineRule="auto"/>
      </w:pPr>
      <w:r>
        <w:separator/>
      </w:r>
    </w:p>
  </w:endnote>
  <w:endnote w:type="continuationSeparator" w:id="0">
    <w:p w14:paraId="53EF3A02" w14:textId="77777777" w:rsidR="00F43CA9" w:rsidRDefault="00F43CA9" w:rsidP="00D7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1270" w14:textId="77777777" w:rsidR="00B4643A" w:rsidRDefault="00B4643A" w:rsidP="002714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F33CC" w14:textId="77777777" w:rsidR="00B4643A" w:rsidRDefault="00B46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4D43" w14:textId="77777777" w:rsidR="00B4643A" w:rsidRPr="002714AB" w:rsidRDefault="00000000" w:rsidP="002714AB">
    <w:pPr>
      <w:jc w:val="center"/>
    </w:pPr>
    <w:hyperlink r:id="rId1" w:history="1">
      <w:r w:rsidR="00B4643A" w:rsidRPr="00D7288E">
        <w:rPr>
          <w:rStyle w:val="Hyperlink"/>
          <w:rFonts w:ascii="Century Schoolbook" w:hAnsi="Century Schoolbook"/>
          <w:b/>
          <w:sz w:val="28"/>
          <w:szCs w:val="28"/>
        </w:rPr>
        <w:t>www.haystexas.com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F6D8" w14:textId="77777777" w:rsidR="00F43CA9" w:rsidRDefault="00F43CA9" w:rsidP="00D7288E">
      <w:pPr>
        <w:spacing w:after="0" w:line="240" w:lineRule="auto"/>
      </w:pPr>
      <w:r>
        <w:separator/>
      </w:r>
    </w:p>
  </w:footnote>
  <w:footnote w:type="continuationSeparator" w:id="0">
    <w:p w14:paraId="196436FC" w14:textId="77777777" w:rsidR="00F43CA9" w:rsidRDefault="00F43CA9" w:rsidP="00D7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17E6" w14:textId="77777777" w:rsidR="00B4643A" w:rsidRDefault="00B4643A" w:rsidP="00CD06B4">
    <w:pPr>
      <w:spacing w:after="0"/>
      <w:jc w:val="center"/>
      <w:rPr>
        <w:rFonts w:ascii="Century Schoolbook" w:hAnsi="Century Schoolbook"/>
        <w:b/>
        <w:color w:val="0000FF"/>
        <w:sz w:val="28"/>
        <w:szCs w:val="28"/>
      </w:rPr>
    </w:pPr>
  </w:p>
  <w:p w14:paraId="49F17D6A" w14:textId="77777777" w:rsidR="00B4643A" w:rsidRDefault="00B4643A" w:rsidP="00631AA0">
    <w:pPr>
      <w:spacing w:after="0"/>
      <w:jc w:val="center"/>
      <w:rPr>
        <w:rFonts w:ascii="Century Schoolbook" w:hAnsi="Century Schoolbook"/>
        <w:b/>
        <w:color w:val="0000FF"/>
        <w:sz w:val="28"/>
        <w:szCs w:val="28"/>
      </w:rPr>
    </w:pPr>
    <w:r w:rsidRPr="002714AB">
      <w:rPr>
        <w:rFonts w:ascii="Century Schoolbook" w:hAnsi="Century Schoolbook"/>
        <w:b/>
        <w:color w:val="0000FF"/>
        <w:sz w:val="48"/>
        <w:szCs w:val="48"/>
        <w:u w:val="single"/>
      </w:rPr>
      <w:t>HAYS HAPPENINGS</w:t>
    </w:r>
    <w:r w:rsidRPr="00F35707">
      <w:rPr>
        <w:rFonts w:ascii="Century Schoolbook" w:hAnsi="Century Schoolbook"/>
        <w:b/>
        <w:color w:val="0000FF"/>
        <w:sz w:val="48"/>
        <w:szCs w:val="48"/>
      </w:rPr>
      <w:t xml:space="preserve">  </w:t>
    </w:r>
    <w:r w:rsidRPr="002714AB">
      <w:rPr>
        <w:rFonts w:ascii="Century Schoolbook" w:hAnsi="Century Schoolbook"/>
        <w:b/>
        <w:color w:val="0000FF"/>
        <w:sz w:val="48"/>
        <w:szCs w:val="48"/>
      </w:rPr>
      <w:t xml:space="preserve">   </w:t>
    </w:r>
  </w:p>
  <w:p w14:paraId="50652173" w14:textId="70437D55" w:rsidR="00B4643A" w:rsidRDefault="003E513D" w:rsidP="00631AA0">
    <w:pPr>
      <w:spacing w:after="0"/>
      <w:jc w:val="center"/>
      <w:rPr>
        <w:rFonts w:ascii="Century Schoolbook" w:hAnsi="Century Schoolbook"/>
        <w:b/>
        <w:color w:val="0000FF"/>
        <w:sz w:val="28"/>
        <w:szCs w:val="28"/>
      </w:rPr>
    </w:pPr>
    <w:r>
      <w:rPr>
        <w:rFonts w:ascii="Century Schoolbook" w:hAnsi="Century Schoolbook"/>
        <w:b/>
        <w:color w:val="0000FF"/>
        <w:sz w:val="28"/>
        <w:szCs w:val="28"/>
      </w:rPr>
      <w:t>March</w:t>
    </w:r>
    <w:r w:rsidR="002C50DC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760261">
      <w:rPr>
        <w:rFonts w:ascii="Century Schoolbook" w:hAnsi="Century Schoolbook"/>
        <w:b/>
        <w:color w:val="0000FF"/>
        <w:sz w:val="28"/>
        <w:szCs w:val="28"/>
      </w:rPr>
      <w:t xml:space="preserve">– </w:t>
    </w:r>
    <w:r>
      <w:rPr>
        <w:rFonts w:ascii="Century Schoolbook" w:hAnsi="Century Schoolbook"/>
        <w:b/>
        <w:color w:val="0000FF"/>
        <w:sz w:val="28"/>
        <w:szCs w:val="28"/>
      </w:rPr>
      <w:t>April</w:t>
    </w:r>
    <w:r w:rsidR="00CA687E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7146B4">
      <w:rPr>
        <w:rFonts w:ascii="Century Schoolbook" w:hAnsi="Century Schoolbook"/>
        <w:b/>
        <w:color w:val="0000FF"/>
        <w:sz w:val="28"/>
        <w:szCs w:val="28"/>
      </w:rPr>
      <w:t>20</w:t>
    </w:r>
    <w:r w:rsidR="00177FBD">
      <w:rPr>
        <w:rFonts w:ascii="Century Schoolbook" w:hAnsi="Century Schoolbook"/>
        <w:b/>
        <w:color w:val="0000FF"/>
        <w:sz w:val="28"/>
        <w:szCs w:val="28"/>
      </w:rPr>
      <w:t>23</w:t>
    </w:r>
    <w:r w:rsidR="00B4643A" w:rsidRPr="002714AB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8B7BA6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B4643A" w:rsidRPr="002714AB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BA0AD8">
      <w:rPr>
        <w:rFonts w:ascii="Century Schoolbook" w:hAnsi="Century Schoolbook"/>
        <w:b/>
        <w:color w:val="0000FF"/>
        <w:sz w:val="28"/>
        <w:szCs w:val="28"/>
      </w:rPr>
      <w:t>Vol</w:t>
    </w:r>
    <w:r w:rsidR="008B7BA6">
      <w:rPr>
        <w:rFonts w:ascii="Century Schoolbook" w:hAnsi="Century Schoolbook"/>
        <w:b/>
        <w:color w:val="0000FF"/>
        <w:sz w:val="28"/>
        <w:szCs w:val="28"/>
      </w:rPr>
      <w:t>.</w:t>
    </w:r>
    <w:r w:rsidR="00BA0AD8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2C50DC">
      <w:rPr>
        <w:rFonts w:ascii="Century Schoolbook" w:hAnsi="Century Schoolbook"/>
        <w:b/>
        <w:color w:val="0000FF"/>
        <w:sz w:val="28"/>
        <w:szCs w:val="28"/>
      </w:rPr>
      <w:t>2023</w:t>
    </w:r>
    <w:r w:rsidR="00CA687E">
      <w:rPr>
        <w:rFonts w:ascii="Century Schoolbook" w:hAnsi="Century Schoolbook"/>
        <w:b/>
        <w:color w:val="0000FF"/>
        <w:sz w:val="28"/>
        <w:szCs w:val="28"/>
      </w:rPr>
      <w:t>, N</w:t>
    </w:r>
    <w:r w:rsidR="008B7BA6">
      <w:rPr>
        <w:rFonts w:ascii="Century Schoolbook" w:hAnsi="Century Schoolbook"/>
        <w:b/>
        <w:color w:val="0000FF"/>
        <w:sz w:val="28"/>
        <w:szCs w:val="28"/>
      </w:rPr>
      <w:t>o.</w:t>
    </w:r>
    <w:r w:rsidR="00CA687E">
      <w:rPr>
        <w:rFonts w:ascii="Century Schoolbook" w:hAnsi="Century Schoolbook"/>
        <w:b/>
        <w:color w:val="0000FF"/>
        <w:sz w:val="28"/>
        <w:szCs w:val="28"/>
      </w:rPr>
      <w:t xml:space="preserve"> </w:t>
    </w:r>
    <w:r>
      <w:rPr>
        <w:rFonts w:ascii="Century Schoolbook" w:hAnsi="Century Schoolbook"/>
        <w:b/>
        <w:color w:val="0000F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2A6A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14DAC"/>
    <w:multiLevelType w:val="hybridMultilevel"/>
    <w:tmpl w:val="1C2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5CBE"/>
    <w:multiLevelType w:val="hybridMultilevel"/>
    <w:tmpl w:val="77A8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1B93"/>
    <w:multiLevelType w:val="hybridMultilevel"/>
    <w:tmpl w:val="297CD0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FD35C9"/>
    <w:multiLevelType w:val="hybridMultilevel"/>
    <w:tmpl w:val="3874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2B0B"/>
    <w:multiLevelType w:val="hybridMultilevel"/>
    <w:tmpl w:val="0FD22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034B2"/>
    <w:multiLevelType w:val="hybridMultilevel"/>
    <w:tmpl w:val="7F74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C0F"/>
    <w:multiLevelType w:val="hybridMultilevel"/>
    <w:tmpl w:val="5474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A682F"/>
    <w:multiLevelType w:val="hybridMultilevel"/>
    <w:tmpl w:val="5F72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E0C5C"/>
    <w:multiLevelType w:val="hybridMultilevel"/>
    <w:tmpl w:val="BB24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14451"/>
    <w:multiLevelType w:val="hybridMultilevel"/>
    <w:tmpl w:val="287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165CB"/>
    <w:multiLevelType w:val="hybridMultilevel"/>
    <w:tmpl w:val="B3B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F08E3"/>
    <w:multiLevelType w:val="multilevel"/>
    <w:tmpl w:val="20FCCE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97A97"/>
    <w:multiLevelType w:val="hybridMultilevel"/>
    <w:tmpl w:val="AD2AC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732055">
    <w:abstractNumId w:val="3"/>
  </w:num>
  <w:num w:numId="2" w16cid:durableId="447237771">
    <w:abstractNumId w:val="1"/>
  </w:num>
  <w:num w:numId="3" w16cid:durableId="2071611365">
    <w:abstractNumId w:val="2"/>
  </w:num>
  <w:num w:numId="4" w16cid:durableId="350030388">
    <w:abstractNumId w:val="11"/>
  </w:num>
  <w:num w:numId="5" w16cid:durableId="247077639">
    <w:abstractNumId w:val="10"/>
  </w:num>
  <w:num w:numId="6" w16cid:durableId="2046370732">
    <w:abstractNumId w:val="8"/>
  </w:num>
  <w:num w:numId="7" w16cid:durableId="1126021">
    <w:abstractNumId w:val="5"/>
  </w:num>
  <w:num w:numId="8" w16cid:durableId="1691682295">
    <w:abstractNumId w:val="13"/>
  </w:num>
  <w:num w:numId="9" w16cid:durableId="187450647">
    <w:abstractNumId w:val="4"/>
  </w:num>
  <w:num w:numId="10" w16cid:durableId="1543981932">
    <w:abstractNumId w:val="6"/>
  </w:num>
  <w:num w:numId="11" w16cid:durableId="1788890813">
    <w:abstractNumId w:val="0"/>
  </w:num>
  <w:num w:numId="12" w16cid:durableId="730660976">
    <w:abstractNumId w:val="7"/>
  </w:num>
  <w:num w:numId="13" w16cid:durableId="615334079">
    <w:abstractNumId w:val="12"/>
  </w:num>
  <w:num w:numId="14" w16cid:durableId="198475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982"/>
    <w:rsid w:val="00003A5B"/>
    <w:rsid w:val="00004B86"/>
    <w:rsid w:val="000136AB"/>
    <w:rsid w:val="00014CE2"/>
    <w:rsid w:val="00023CBB"/>
    <w:rsid w:val="0003203D"/>
    <w:rsid w:val="00034F73"/>
    <w:rsid w:val="000357DD"/>
    <w:rsid w:val="00040484"/>
    <w:rsid w:val="00040E12"/>
    <w:rsid w:val="00047743"/>
    <w:rsid w:val="00050B0C"/>
    <w:rsid w:val="00051F9B"/>
    <w:rsid w:val="00085A4D"/>
    <w:rsid w:val="000A0A39"/>
    <w:rsid w:val="000A5693"/>
    <w:rsid w:val="000C7EBA"/>
    <w:rsid w:val="000E2184"/>
    <w:rsid w:val="000E3035"/>
    <w:rsid w:val="000E4F56"/>
    <w:rsid w:val="000E754B"/>
    <w:rsid w:val="000E7AEF"/>
    <w:rsid w:val="000F7F6F"/>
    <w:rsid w:val="00100E5D"/>
    <w:rsid w:val="00104981"/>
    <w:rsid w:val="001151D4"/>
    <w:rsid w:val="00120496"/>
    <w:rsid w:val="00140607"/>
    <w:rsid w:val="001411D4"/>
    <w:rsid w:val="00143120"/>
    <w:rsid w:val="00145B1E"/>
    <w:rsid w:val="00161779"/>
    <w:rsid w:val="001630DF"/>
    <w:rsid w:val="00163B39"/>
    <w:rsid w:val="00175997"/>
    <w:rsid w:val="00177FBD"/>
    <w:rsid w:val="0019163E"/>
    <w:rsid w:val="001935AA"/>
    <w:rsid w:val="00193AA7"/>
    <w:rsid w:val="001A2D90"/>
    <w:rsid w:val="001A58FE"/>
    <w:rsid w:val="001B6070"/>
    <w:rsid w:val="001C39AA"/>
    <w:rsid w:val="001D1D35"/>
    <w:rsid w:val="001E0127"/>
    <w:rsid w:val="001E10CC"/>
    <w:rsid w:val="001E34BA"/>
    <w:rsid w:val="001F70BA"/>
    <w:rsid w:val="00201A6B"/>
    <w:rsid w:val="00203A40"/>
    <w:rsid w:val="00204452"/>
    <w:rsid w:val="0020714F"/>
    <w:rsid w:val="0022597D"/>
    <w:rsid w:val="00225C74"/>
    <w:rsid w:val="00226FD3"/>
    <w:rsid w:val="0022778C"/>
    <w:rsid w:val="00235539"/>
    <w:rsid w:val="00241B1B"/>
    <w:rsid w:val="00255CB4"/>
    <w:rsid w:val="002640A6"/>
    <w:rsid w:val="00267EDC"/>
    <w:rsid w:val="002714AB"/>
    <w:rsid w:val="002800DD"/>
    <w:rsid w:val="00290D42"/>
    <w:rsid w:val="00293989"/>
    <w:rsid w:val="002A65A4"/>
    <w:rsid w:val="002B2D76"/>
    <w:rsid w:val="002B5CAD"/>
    <w:rsid w:val="002B77DB"/>
    <w:rsid w:val="002C50DC"/>
    <w:rsid w:val="002D0AE6"/>
    <w:rsid w:val="002E4DCD"/>
    <w:rsid w:val="003009D2"/>
    <w:rsid w:val="00302DE0"/>
    <w:rsid w:val="003137FE"/>
    <w:rsid w:val="00314238"/>
    <w:rsid w:val="00314323"/>
    <w:rsid w:val="00320C72"/>
    <w:rsid w:val="0033076E"/>
    <w:rsid w:val="00336837"/>
    <w:rsid w:val="00342343"/>
    <w:rsid w:val="00357AB1"/>
    <w:rsid w:val="00367E5A"/>
    <w:rsid w:val="003862EE"/>
    <w:rsid w:val="003864B5"/>
    <w:rsid w:val="003A03B5"/>
    <w:rsid w:val="003A18E1"/>
    <w:rsid w:val="003A52F7"/>
    <w:rsid w:val="003A5E53"/>
    <w:rsid w:val="003B3178"/>
    <w:rsid w:val="003D41F8"/>
    <w:rsid w:val="003D478D"/>
    <w:rsid w:val="003E1562"/>
    <w:rsid w:val="003E513D"/>
    <w:rsid w:val="003F6B26"/>
    <w:rsid w:val="00406147"/>
    <w:rsid w:val="00422D5F"/>
    <w:rsid w:val="00424030"/>
    <w:rsid w:val="00425B8D"/>
    <w:rsid w:val="00426279"/>
    <w:rsid w:val="00431D5C"/>
    <w:rsid w:val="0043280F"/>
    <w:rsid w:val="00434342"/>
    <w:rsid w:val="00436944"/>
    <w:rsid w:val="00437C2F"/>
    <w:rsid w:val="00441D91"/>
    <w:rsid w:val="004503F7"/>
    <w:rsid w:val="004513EA"/>
    <w:rsid w:val="0045709F"/>
    <w:rsid w:val="0047657C"/>
    <w:rsid w:val="00477373"/>
    <w:rsid w:val="00482B79"/>
    <w:rsid w:val="00487236"/>
    <w:rsid w:val="00495042"/>
    <w:rsid w:val="00496150"/>
    <w:rsid w:val="004D6B80"/>
    <w:rsid w:val="004E1863"/>
    <w:rsid w:val="004E2DE8"/>
    <w:rsid w:val="004E4B08"/>
    <w:rsid w:val="004F6620"/>
    <w:rsid w:val="005021FE"/>
    <w:rsid w:val="0050442F"/>
    <w:rsid w:val="005047C2"/>
    <w:rsid w:val="00513735"/>
    <w:rsid w:val="00513E8E"/>
    <w:rsid w:val="00524917"/>
    <w:rsid w:val="00525073"/>
    <w:rsid w:val="00544EB4"/>
    <w:rsid w:val="00546B28"/>
    <w:rsid w:val="005635FC"/>
    <w:rsid w:val="00563752"/>
    <w:rsid w:val="005658F4"/>
    <w:rsid w:val="00576D53"/>
    <w:rsid w:val="00581241"/>
    <w:rsid w:val="00582532"/>
    <w:rsid w:val="00582EB8"/>
    <w:rsid w:val="005911F2"/>
    <w:rsid w:val="005D4442"/>
    <w:rsid w:val="005E7AC3"/>
    <w:rsid w:val="005F15C5"/>
    <w:rsid w:val="005F20F2"/>
    <w:rsid w:val="0060607A"/>
    <w:rsid w:val="00614AB7"/>
    <w:rsid w:val="00620BC8"/>
    <w:rsid w:val="00624B5B"/>
    <w:rsid w:val="00627B58"/>
    <w:rsid w:val="00631AA0"/>
    <w:rsid w:val="00636EDC"/>
    <w:rsid w:val="00642336"/>
    <w:rsid w:val="006435BA"/>
    <w:rsid w:val="00652B8A"/>
    <w:rsid w:val="00657DD3"/>
    <w:rsid w:val="0066091A"/>
    <w:rsid w:val="00661BC0"/>
    <w:rsid w:val="00663F3A"/>
    <w:rsid w:val="00667B7E"/>
    <w:rsid w:val="006775C1"/>
    <w:rsid w:val="00681352"/>
    <w:rsid w:val="0068472C"/>
    <w:rsid w:val="00691132"/>
    <w:rsid w:val="0069402D"/>
    <w:rsid w:val="006C2361"/>
    <w:rsid w:val="006C2E4D"/>
    <w:rsid w:val="006C4097"/>
    <w:rsid w:val="006C7FB2"/>
    <w:rsid w:val="006D154C"/>
    <w:rsid w:val="006E119E"/>
    <w:rsid w:val="006F1D52"/>
    <w:rsid w:val="006F74AF"/>
    <w:rsid w:val="0070365F"/>
    <w:rsid w:val="007053FC"/>
    <w:rsid w:val="00712D57"/>
    <w:rsid w:val="007146B4"/>
    <w:rsid w:val="007322A6"/>
    <w:rsid w:val="00735311"/>
    <w:rsid w:val="00760261"/>
    <w:rsid w:val="007613C2"/>
    <w:rsid w:val="00761B00"/>
    <w:rsid w:val="00762840"/>
    <w:rsid w:val="00775598"/>
    <w:rsid w:val="007A130F"/>
    <w:rsid w:val="007C637E"/>
    <w:rsid w:val="007E4EEF"/>
    <w:rsid w:val="007F1A7B"/>
    <w:rsid w:val="007F552D"/>
    <w:rsid w:val="007F6E43"/>
    <w:rsid w:val="00812FCD"/>
    <w:rsid w:val="00826CDC"/>
    <w:rsid w:val="00833A84"/>
    <w:rsid w:val="00842F7B"/>
    <w:rsid w:val="00844FE0"/>
    <w:rsid w:val="008470AF"/>
    <w:rsid w:val="00851460"/>
    <w:rsid w:val="00857BD5"/>
    <w:rsid w:val="00860E54"/>
    <w:rsid w:val="00863A99"/>
    <w:rsid w:val="008640D0"/>
    <w:rsid w:val="00864C41"/>
    <w:rsid w:val="00865FED"/>
    <w:rsid w:val="00870BF9"/>
    <w:rsid w:val="00873A11"/>
    <w:rsid w:val="00873C03"/>
    <w:rsid w:val="00875617"/>
    <w:rsid w:val="008A6216"/>
    <w:rsid w:val="008B7921"/>
    <w:rsid w:val="008B7BA6"/>
    <w:rsid w:val="008C4A21"/>
    <w:rsid w:val="008C61FB"/>
    <w:rsid w:val="008D1318"/>
    <w:rsid w:val="008D1814"/>
    <w:rsid w:val="008D5235"/>
    <w:rsid w:val="008E6D95"/>
    <w:rsid w:val="008E6FBD"/>
    <w:rsid w:val="008F0883"/>
    <w:rsid w:val="008F1122"/>
    <w:rsid w:val="00906C64"/>
    <w:rsid w:val="00916575"/>
    <w:rsid w:val="00926005"/>
    <w:rsid w:val="009412EE"/>
    <w:rsid w:val="00942E2A"/>
    <w:rsid w:val="009469CE"/>
    <w:rsid w:val="00952D2F"/>
    <w:rsid w:val="0095577C"/>
    <w:rsid w:val="0096237B"/>
    <w:rsid w:val="00962BDD"/>
    <w:rsid w:val="0097166D"/>
    <w:rsid w:val="00995940"/>
    <w:rsid w:val="009A67FA"/>
    <w:rsid w:val="009B70CA"/>
    <w:rsid w:val="009C19F9"/>
    <w:rsid w:val="009C688C"/>
    <w:rsid w:val="009D1D77"/>
    <w:rsid w:val="009F46EC"/>
    <w:rsid w:val="00A13711"/>
    <w:rsid w:val="00A27B72"/>
    <w:rsid w:val="00A339D9"/>
    <w:rsid w:val="00A34476"/>
    <w:rsid w:val="00A3723E"/>
    <w:rsid w:val="00A65BAF"/>
    <w:rsid w:val="00A66502"/>
    <w:rsid w:val="00A675D0"/>
    <w:rsid w:val="00A7391B"/>
    <w:rsid w:val="00A741AE"/>
    <w:rsid w:val="00A9392D"/>
    <w:rsid w:val="00A97C86"/>
    <w:rsid w:val="00AA1ABA"/>
    <w:rsid w:val="00AC0358"/>
    <w:rsid w:val="00AC3ADA"/>
    <w:rsid w:val="00AC4056"/>
    <w:rsid w:val="00AD2AA0"/>
    <w:rsid w:val="00AD6181"/>
    <w:rsid w:val="00AE3F98"/>
    <w:rsid w:val="00AE7EF5"/>
    <w:rsid w:val="00AF348C"/>
    <w:rsid w:val="00B00813"/>
    <w:rsid w:val="00B022E9"/>
    <w:rsid w:val="00B034EB"/>
    <w:rsid w:val="00B07018"/>
    <w:rsid w:val="00B307E2"/>
    <w:rsid w:val="00B37BC3"/>
    <w:rsid w:val="00B4643A"/>
    <w:rsid w:val="00B47600"/>
    <w:rsid w:val="00B54D11"/>
    <w:rsid w:val="00B6234D"/>
    <w:rsid w:val="00B63BBC"/>
    <w:rsid w:val="00B63F08"/>
    <w:rsid w:val="00B83E98"/>
    <w:rsid w:val="00BA0AD8"/>
    <w:rsid w:val="00BB0967"/>
    <w:rsid w:val="00BD490B"/>
    <w:rsid w:val="00BD7072"/>
    <w:rsid w:val="00BE0711"/>
    <w:rsid w:val="00BE1A30"/>
    <w:rsid w:val="00BE1E86"/>
    <w:rsid w:val="00BE58E9"/>
    <w:rsid w:val="00BF27D2"/>
    <w:rsid w:val="00C0501D"/>
    <w:rsid w:val="00C05DC3"/>
    <w:rsid w:val="00C15FB5"/>
    <w:rsid w:val="00C270B9"/>
    <w:rsid w:val="00C304C1"/>
    <w:rsid w:val="00C45E21"/>
    <w:rsid w:val="00C47D05"/>
    <w:rsid w:val="00C52133"/>
    <w:rsid w:val="00C57592"/>
    <w:rsid w:val="00C71FA1"/>
    <w:rsid w:val="00C73DA3"/>
    <w:rsid w:val="00C85157"/>
    <w:rsid w:val="00C93C8F"/>
    <w:rsid w:val="00C975F1"/>
    <w:rsid w:val="00CA687E"/>
    <w:rsid w:val="00CA7216"/>
    <w:rsid w:val="00CB3A33"/>
    <w:rsid w:val="00CB42BF"/>
    <w:rsid w:val="00CC299D"/>
    <w:rsid w:val="00CC3FB9"/>
    <w:rsid w:val="00CC4C01"/>
    <w:rsid w:val="00CC5BE1"/>
    <w:rsid w:val="00CC7D30"/>
    <w:rsid w:val="00CC7E3C"/>
    <w:rsid w:val="00CD06B4"/>
    <w:rsid w:val="00CE4955"/>
    <w:rsid w:val="00CF01D8"/>
    <w:rsid w:val="00D04304"/>
    <w:rsid w:val="00D066CC"/>
    <w:rsid w:val="00D1070A"/>
    <w:rsid w:val="00D219A5"/>
    <w:rsid w:val="00D222EE"/>
    <w:rsid w:val="00D30438"/>
    <w:rsid w:val="00D336AA"/>
    <w:rsid w:val="00D35DCE"/>
    <w:rsid w:val="00D57350"/>
    <w:rsid w:val="00D57856"/>
    <w:rsid w:val="00D602AE"/>
    <w:rsid w:val="00D7288E"/>
    <w:rsid w:val="00D902AC"/>
    <w:rsid w:val="00D9690B"/>
    <w:rsid w:val="00D96C3A"/>
    <w:rsid w:val="00DA1982"/>
    <w:rsid w:val="00DA63F7"/>
    <w:rsid w:val="00DB3215"/>
    <w:rsid w:val="00DB671E"/>
    <w:rsid w:val="00DC0E58"/>
    <w:rsid w:val="00DC1F26"/>
    <w:rsid w:val="00DD0235"/>
    <w:rsid w:val="00DD085C"/>
    <w:rsid w:val="00DE2E7E"/>
    <w:rsid w:val="00DF70FB"/>
    <w:rsid w:val="00E01588"/>
    <w:rsid w:val="00E126E3"/>
    <w:rsid w:val="00E16C28"/>
    <w:rsid w:val="00E3041C"/>
    <w:rsid w:val="00E318D9"/>
    <w:rsid w:val="00E34227"/>
    <w:rsid w:val="00E37CB4"/>
    <w:rsid w:val="00E4440A"/>
    <w:rsid w:val="00E47CD5"/>
    <w:rsid w:val="00E74084"/>
    <w:rsid w:val="00E8290F"/>
    <w:rsid w:val="00E8608B"/>
    <w:rsid w:val="00E90077"/>
    <w:rsid w:val="00EA3093"/>
    <w:rsid w:val="00EB5B74"/>
    <w:rsid w:val="00EC0B17"/>
    <w:rsid w:val="00ED30C5"/>
    <w:rsid w:val="00EE2250"/>
    <w:rsid w:val="00EE2990"/>
    <w:rsid w:val="00EE6176"/>
    <w:rsid w:val="00EF39AD"/>
    <w:rsid w:val="00EF43C9"/>
    <w:rsid w:val="00F004B8"/>
    <w:rsid w:val="00F032D5"/>
    <w:rsid w:val="00F12662"/>
    <w:rsid w:val="00F247B7"/>
    <w:rsid w:val="00F35707"/>
    <w:rsid w:val="00F3677C"/>
    <w:rsid w:val="00F43CA9"/>
    <w:rsid w:val="00F50FF9"/>
    <w:rsid w:val="00F54953"/>
    <w:rsid w:val="00F567A4"/>
    <w:rsid w:val="00F65F55"/>
    <w:rsid w:val="00F75B05"/>
    <w:rsid w:val="00F77A5D"/>
    <w:rsid w:val="00F86913"/>
    <w:rsid w:val="00F90068"/>
    <w:rsid w:val="00F924A2"/>
    <w:rsid w:val="00FB78C2"/>
    <w:rsid w:val="00FC4920"/>
    <w:rsid w:val="00FC5E69"/>
    <w:rsid w:val="00FD4936"/>
    <w:rsid w:val="00FE3F7A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C33FC8"/>
  <w15:docId w15:val="{035166D6-3509-414A-B0A4-78E695E3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8E"/>
  </w:style>
  <w:style w:type="paragraph" w:styleId="Footer">
    <w:name w:val="footer"/>
    <w:basedOn w:val="Normal"/>
    <w:link w:val="FooterChar"/>
    <w:uiPriority w:val="99"/>
    <w:unhideWhenUsed/>
    <w:rsid w:val="00D72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8E"/>
  </w:style>
  <w:style w:type="character" w:styleId="PageNumber">
    <w:name w:val="page number"/>
    <w:basedOn w:val="DefaultParagraphFont"/>
    <w:uiPriority w:val="99"/>
    <w:semiHidden/>
    <w:unhideWhenUsed/>
    <w:rsid w:val="002714AB"/>
  </w:style>
  <w:style w:type="character" w:styleId="FollowedHyperlink">
    <w:name w:val="FollowedHyperlink"/>
    <w:basedOn w:val="DefaultParagraphFont"/>
    <w:uiPriority w:val="99"/>
    <w:semiHidden/>
    <w:unhideWhenUsed/>
    <w:rsid w:val="002714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20"/>
    <w:rPr>
      <w:rFonts w:ascii="Lucida Grande" w:hAnsi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E3041C"/>
    <w:pPr>
      <w:numPr>
        <w:numId w:val="1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y.cityofhay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ystex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44D1C4F4F3A48B21B73DAD0166586" ma:contentTypeVersion="16" ma:contentTypeDescription="Create a new document." ma:contentTypeScope="" ma:versionID="694285cc52070316616211eaa8e06d6f">
  <xsd:schema xmlns:xsd="http://www.w3.org/2001/XMLSchema" xmlns:xs="http://www.w3.org/2001/XMLSchema" xmlns:p="http://schemas.microsoft.com/office/2006/metadata/properties" xmlns:ns2="d5b645fd-39fb-4bc9-961d-c8ad6c350dd7" xmlns:ns3="9edf48b5-12cd-48b6-b192-325e76d173bf" targetNamespace="http://schemas.microsoft.com/office/2006/metadata/properties" ma:root="true" ma:fieldsID="d412dadca5fad80686bfcf6c2012af28" ns2:_="" ns3:_="">
    <xsd:import namespace="d5b645fd-39fb-4bc9-961d-c8ad6c350dd7"/>
    <xsd:import namespace="9edf48b5-12cd-48b6-b192-325e76d17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45fd-39fb-4bc9-961d-c8ad6c350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4ef185-e428-4f83-9ca9-29f474fb9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f48b5-12cd-48b6-b192-325e76d17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8bb4b3-f8aa-4174-8437-bd8660474752}" ma:internalName="TaxCatchAll" ma:showField="CatchAllData" ma:web="9edf48b5-12cd-48b6-b192-325e76d17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79349-506A-40FB-8EFE-CD5B2BFEB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BC520-2C0E-4C89-9CD6-E13B35ECC312}"/>
</file>

<file path=customXml/itemProps3.xml><?xml version="1.0" encoding="utf-8"?>
<ds:datastoreItem xmlns:ds="http://schemas.openxmlformats.org/officeDocument/2006/customXml" ds:itemID="{817E4A0B-2C12-49FF-A12E-73965078B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Harvey Davis, CPA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davish75</dc:creator>
  <cp:lastModifiedBy>Harvey Davis</cp:lastModifiedBy>
  <cp:revision>9</cp:revision>
  <cp:lastPrinted>2023-02-20T16:57:00Z</cp:lastPrinted>
  <dcterms:created xsi:type="dcterms:W3CDTF">2023-02-20T15:51:00Z</dcterms:created>
  <dcterms:modified xsi:type="dcterms:W3CDTF">2023-02-22T16:45:00Z</dcterms:modified>
</cp:coreProperties>
</file>